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D3C8C9">
      <w:pPr>
        <w:keepNext w:val="0"/>
        <w:keepLines w:val="0"/>
        <w:pageBreakBefore w:val="0"/>
        <w:widowControl w:val="0"/>
        <w:kinsoku/>
        <w:wordWrap/>
        <w:overflowPunct/>
        <w:topLinePunct w:val="0"/>
        <w:autoSpaceDE/>
        <w:autoSpaceDN/>
        <w:bidi w:val="0"/>
        <w:adjustRightInd/>
        <w:snapToGrid/>
        <w:spacing w:line="579" w:lineRule="exact"/>
        <w:ind w:left="0"/>
        <w:jc w:val="center"/>
        <w:textAlignment w:val="auto"/>
        <w:rPr>
          <w:rFonts w:hint="eastAsia" w:ascii="方正小标宋_GBK" w:eastAsia="方正小标宋_GBK"/>
          <w:sz w:val="44"/>
          <w:szCs w:val="44"/>
        </w:rPr>
      </w:pPr>
      <w:r>
        <w:rPr>
          <w:rFonts w:hint="eastAsia" w:ascii="方正小标宋_GBK" w:eastAsia="方正小标宋_GBK"/>
          <w:sz w:val="44"/>
          <w:szCs w:val="44"/>
        </w:rPr>
        <w:t>关于</w:t>
      </w:r>
      <w:r>
        <w:rPr>
          <w:rFonts w:hint="eastAsia" w:ascii="方正小标宋_GBK" w:eastAsia="方正小标宋_GBK"/>
          <w:sz w:val="44"/>
          <w:szCs w:val="44"/>
          <w:lang w:eastAsia="zh-CN"/>
        </w:rPr>
        <w:t>福田</w:t>
      </w:r>
      <w:r>
        <w:rPr>
          <w:rFonts w:hint="eastAsia" w:ascii="方正小标宋_GBK" w:eastAsia="方正小标宋_GBK"/>
          <w:sz w:val="44"/>
          <w:szCs w:val="44"/>
        </w:rPr>
        <w:t>区第八届人民代表大会第</w:t>
      </w:r>
      <w:r>
        <w:rPr>
          <w:rFonts w:hint="eastAsia" w:ascii="方正小标宋_GBK" w:eastAsia="方正小标宋_GBK"/>
          <w:sz w:val="44"/>
          <w:szCs w:val="44"/>
          <w:lang w:eastAsia="zh-CN"/>
        </w:rPr>
        <w:t>四</w:t>
      </w:r>
      <w:r>
        <w:rPr>
          <w:rFonts w:hint="eastAsia" w:ascii="方正小标宋_GBK" w:eastAsia="方正小标宋_GBK"/>
          <w:sz w:val="44"/>
          <w:szCs w:val="44"/>
        </w:rPr>
        <w:t>次会议</w:t>
      </w:r>
    </w:p>
    <w:p w14:paraId="42A8CDA5">
      <w:pPr>
        <w:keepNext w:val="0"/>
        <w:keepLines w:val="0"/>
        <w:pageBreakBefore w:val="0"/>
        <w:widowControl w:val="0"/>
        <w:kinsoku/>
        <w:wordWrap/>
        <w:overflowPunct/>
        <w:topLinePunct w:val="0"/>
        <w:autoSpaceDE/>
        <w:autoSpaceDN/>
        <w:bidi w:val="0"/>
        <w:adjustRightInd/>
        <w:snapToGrid/>
        <w:spacing w:line="579" w:lineRule="exact"/>
        <w:ind w:left="0"/>
        <w:jc w:val="center"/>
        <w:textAlignment w:val="auto"/>
        <w:rPr>
          <w:rFonts w:hint="eastAsia" w:ascii="方正小标宋_GBK" w:eastAsia="方正小标宋_GBK"/>
          <w:sz w:val="44"/>
          <w:szCs w:val="44"/>
          <w:lang w:eastAsia="zh-CN"/>
        </w:rPr>
      </w:pPr>
      <w:r>
        <w:rPr>
          <w:rFonts w:hint="eastAsia" w:ascii="方正小标宋_GBK" w:eastAsia="方正小标宋_GBK"/>
          <w:sz w:val="44"/>
          <w:szCs w:val="44"/>
        </w:rPr>
        <w:t>代表</w:t>
      </w:r>
      <w:r>
        <w:rPr>
          <w:rFonts w:hint="eastAsia" w:ascii="方正小标宋_GBK" w:eastAsia="方正小标宋_GBK"/>
          <w:sz w:val="44"/>
          <w:szCs w:val="44"/>
          <w:lang w:eastAsia="zh-CN"/>
        </w:rPr>
        <w:t>建议《关于在节日大道建立相对固定</w:t>
      </w:r>
    </w:p>
    <w:p w14:paraId="2E259D3E">
      <w:pPr>
        <w:keepNext w:val="0"/>
        <w:keepLines w:val="0"/>
        <w:pageBreakBefore w:val="0"/>
        <w:widowControl w:val="0"/>
        <w:kinsoku/>
        <w:wordWrap/>
        <w:overflowPunct/>
        <w:topLinePunct w:val="0"/>
        <w:autoSpaceDE/>
        <w:autoSpaceDN/>
        <w:bidi w:val="0"/>
        <w:adjustRightInd/>
        <w:snapToGrid/>
        <w:spacing w:line="579" w:lineRule="exact"/>
        <w:ind w:left="0"/>
        <w:jc w:val="center"/>
        <w:textAlignment w:val="auto"/>
        <w:rPr>
          <w:rFonts w:hint="eastAsia" w:ascii="方正小标宋_GBK" w:eastAsia="方正小标宋_GBK"/>
          <w:sz w:val="44"/>
          <w:szCs w:val="44"/>
          <w:lang w:eastAsia="zh-CN"/>
        </w:rPr>
      </w:pPr>
      <w:r>
        <w:rPr>
          <w:rFonts w:hint="eastAsia" w:ascii="方正小标宋_GBK" w:eastAsia="方正小标宋_GBK"/>
          <w:sz w:val="44"/>
          <w:szCs w:val="44"/>
          <w:lang w:eastAsia="zh-CN"/>
        </w:rPr>
        <w:t>的消费周的建议》（</w:t>
      </w:r>
      <w:r>
        <w:rPr>
          <w:rFonts w:hint="eastAsia" w:ascii="方正小标宋_GBK" w:eastAsia="方正小标宋_GBK"/>
          <w:sz w:val="44"/>
          <w:szCs w:val="44"/>
        </w:rPr>
        <w:t>第202</w:t>
      </w:r>
      <w:r>
        <w:rPr>
          <w:rFonts w:hint="eastAsia" w:ascii="方正小标宋_GBK" w:eastAsia="方正小标宋_GBK"/>
          <w:sz w:val="44"/>
          <w:szCs w:val="44"/>
          <w:lang w:val="en-US" w:eastAsia="zh-CN"/>
        </w:rPr>
        <w:t>40081</w:t>
      </w:r>
      <w:r>
        <w:rPr>
          <w:rFonts w:hint="eastAsia" w:ascii="方正小标宋_GBK" w:eastAsia="方正小标宋_GBK"/>
          <w:sz w:val="44"/>
          <w:szCs w:val="44"/>
        </w:rPr>
        <w:t>号</w:t>
      </w:r>
      <w:r>
        <w:rPr>
          <w:rFonts w:hint="eastAsia" w:ascii="方正小标宋_GBK" w:eastAsia="方正小标宋_GBK"/>
          <w:sz w:val="44"/>
          <w:szCs w:val="44"/>
          <w:lang w:eastAsia="zh-CN"/>
        </w:rPr>
        <w:t>）</w:t>
      </w:r>
    </w:p>
    <w:p w14:paraId="56D93328">
      <w:pPr>
        <w:keepNext w:val="0"/>
        <w:keepLines w:val="0"/>
        <w:pageBreakBefore w:val="0"/>
        <w:widowControl w:val="0"/>
        <w:kinsoku/>
        <w:wordWrap/>
        <w:overflowPunct/>
        <w:topLinePunct w:val="0"/>
        <w:autoSpaceDE/>
        <w:autoSpaceDN/>
        <w:bidi w:val="0"/>
        <w:adjustRightInd/>
        <w:snapToGrid/>
        <w:spacing w:line="579" w:lineRule="exact"/>
        <w:ind w:left="0"/>
        <w:jc w:val="center"/>
        <w:textAlignment w:val="auto"/>
        <w:rPr>
          <w:rFonts w:hint="eastAsia" w:ascii="方正小标宋_GBK" w:eastAsia="方正小标宋_GBK"/>
          <w:sz w:val="44"/>
          <w:szCs w:val="44"/>
        </w:rPr>
      </w:pPr>
      <w:r>
        <w:rPr>
          <w:rFonts w:hint="eastAsia" w:ascii="方正小标宋_GBK" w:eastAsia="方正小标宋_GBK"/>
          <w:sz w:val="44"/>
          <w:szCs w:val="44"/>
        </w:rPr>
        <w:t>的</w:t>
      </w:r>
      <w:r>
        <w:rPr>
          <w:rFonts w:hint="eastAsia" w:ascii="方正小标宋_GBK" w:eastAsia="方正小标宋_GBK"/>
          <w:sz w:val="44"/>
          <w:szCs w:val="44"/>
          <w:lang w:eastAsia="zh-CN"/>
        </w:rPr>
        <w:t>分</w:t>
      </w:r>
      <w:r>
        <w:rPr>
          <w:rFonts w:hint="eastAsia" w:ascii="方正小标宋_GBK" w:eastAsia="方正小标宋_GBK"/>
          <w:sz w:val="44"/>
          <w:szCs w:val="44"/>
        </w:rPr>
        <w:t>办意见</w:t>
      </w:r>
    </w:p>
    <w:p w14:paraId="7B68EDE1">
      <w:pPr>
        <w:keepNext w:val="0"/>
        <w:keepLines w:val="0"/>
        <w:pageBreakBefore w:val="0"/>
        <w:widowControl w:val="0"/>
        <w:kinsoku/>
        <w:wordWrap/>
        <w:overflowPunct/>
        <w:topLinePunct w:val="0"/>
        <w:autoSpaceDE/>
        <w:autoSpaceDN/>
        <w:bidi w:val="0"/>
        <w:adjustRightInd/>
        <w:snapToGrid/>
        <w:spacing w:line="579" w:lineRule="exact"/>
        <w:ind w:left="0"/>
        <w:textAlignment w:val="auto"/>
        <w:rPr>
          <w:sz w:val="32"/>
          <w:szCs w:val="32"/>
        </w:rPr>
      </w:pPr>
    </w:p>
    <w:p w14:paraId="475EB711">
      <w:pPr>
        <w:keepNext w:val="0"/>
        <w:keepLines w:val="0"/>
        <w:pageBreakBefore w:val="0"/>
        <w:widowControl w:val="0"/>
        <w:kinsoku/>
        <w:wordWrap/>
        <w:overflowPunct/>
        <w:topLinePunct w:val="0"/>
        <w:autoSpaceDE/>
        <w:autoSpaceDN/>
        <w:bidi w:val="0"/>
        <w:adjustRightInd/>
        <w:snapToGrid/>
        <w:spacing w:line="579" w:lineRule="exact"/>
        <w:ind w:left="0" w:hanging="1600" w:hangingChars="5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尊敬的吴锦雄代表</w:t>
      </w:r>
      <w:r>
        <w:rPr>
          <w:rFonts w:hint="eastAsia" w:ascii="仿宋_GB2312" w:hAnsi="仿宋_GB2312" w:eastAsia="仿宋_GB2312" w:cs="仿宋_GB2312"/>
          <w:sz w:val="32"/>
          <w:szCs w:val="32"/>
        </w:rPr>
        <w:t>：</w:t>
      </w:r>
    </w:p>
    <w:p w14:paraId="25DA10B5">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您在福田区第八届人民代表大会第四次会议提出的《关于在节日大道建立相对固定的消费周的建议》（第202</w:t>
      </w:r>
      <w:r>
        <w:rPr>
          <w:rFonts w:hint="eastAsia" w:ascii="仿宋_GB2312" w:hAnsi="仿宋_GB2312" w:eastAsia="仿宋_GB2312" w:cs="仿宋_GB2312"/>
          <w:sz w:val="32"/>
          <w:szCs w:val="32"/>
          <w:lang w:val="en-US" w:eastAsia="zh-CN"/>
        </w:rPr>
        <w:t>40081</w:t>
      </w:r>
      <w:r>
        <w:rPr>
          <w:rFonts w:hint="eastAsia" w:ascii="仿宋_GB2312" w:hAnsi="仿宋_GB2312" w:eastAsia="仿宋_GB2312" w:cs="仿宋_GB2312"/>
          <w:sz w:val="32"/>
          <w:szCs w:val="32"/>
          <w:lang w:eastAsia="zh-CN"/>
        </w:rPr>
        <w:t>号）</w:t>
      </w:r>
      <w:r>
        <w:rPr>
          <w:rFonts w:hint="eastAsia" w:ascii="仿宋_GB2312" w:hAnsi="仿宋_GB2312" w:eastAsia="仿宋_GB2312" w:cs="仿宋_GB2312"/>
          <w:sz w:val="32"/>
          <w:szCs w:val="32"/>
        </w:rPr>
        <w:t>已收悉。</w:t>
      </w:r>
      <w:r>
        <w:rPr>
          <w:rFonts w:hint="eastAsia" w:ascii="仿宋_GB2312" w:hAnsi="仿宋_GB2312" w:eastAsia="仿宋_GB2312" w:cs="仿宋_GB2312"/>
          <w:sz w:val="32"/>
          <w:szCs w:val="32"/>
          <w:lang w:eastAsia="zh-CN"/>
        </w:rPr>
        <w:t>非常感谢您对福田区文旅工作和深圳节日大道建设的关心与厚爱，您关于在节日大道建立固定消费周的建议非常符合节日大道的初衷和建设方向，您的建议为深圳节日大道的后续建设提供了宝贵意见。我局对您的建议</w:t>
      </w:r>
      <w:r>
        <w:rPr>
          <w:rFonts w:hint="eastAsia" w:ascii="仿宋_GB2312" w:hAnsi="仿宋_GB2312" w:eastAsia="仿宋_GB2312" w:cs="仿宋_GB2312"/>
          <w:sz w:val="32"/>
          <w:szCs w:val="32"/>
        </w:rPr>
        <w:t>经</w:t>
      </w:r>
      <w:r>
        <w:rPr>
          <w:rFonts w:hint="eastAsia" w:ascii="仿宋_GB2312" w:hAnsi="仿宋_GB2312" w:eastAsia="仿宋_GB2312" w:cs="仿宋_GB2312"/>
          <w:sz w:val="32"/>
          <w:szCs w:val="32"/>
          <w:lang w:eastAsia="zh-CN"/>
        </w:rPr>
        <w:t>过了</w:t>
      </w:r>
      <w:r>
        <w:rPr>
          <w:rFonts w:hint="eastAsia" w:ascii="仿宋_GB2312" w:hAnsi="仿宋_GB2312" w:eastAsia="仿宋_GB2312" w:cs="仿宋_GB2312"/>
          <w:sz w:val="32"/>
          <w:szCs w:val="32"/>
        </w:rPr>
        <w:t>认真研究，现将有关情况回复如下：</w:t>
      </w:r>
    </w:p>
    <w:p w14:paraId="06E96D0D">
      <w:pPr>
        <w:keepNext w:val="0"/>
        <w:keepLines w:val="0"/>
        <w:pageBreakBefore w:val="0"/>
        <w:widowControl w:val="0"/>
        <w:numPr>
          <w:ilvl w:val="0"/>
          <w:numId w:val="1"/>
        </w:numPr>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黑体" w:hAnsi="黑体" w:eastAsia="黑体" w:cs="黑体"/>
          <w:b w:val="0"/>
          <w:bCs w:val="0"/>
          <w:color w:val="000000"/>
          <w:sz w:val="32"/>
          <w:szCs w:val="32"/>
          <w:u w:val="none" w:color="auto"/>
          <w:lang w:val="en-US" w:eastAsia="zh-CN"/>
        </w:rPr>
      </w:pPr>
      <w:r>
        <w:rPr>
          <w:rFonts w:hint="eastAsia" w:ascii="黑体" w:hAnsi="黑体" w:eastAsia="黑体" w:cs="黑体"/>
          <w:b w:val="0"/>
          <w:bCs w:val="0"/>
          <w:color w:val="000000"/>
          <w:sz w:val="32"/>
          <w:szCs w:val="32"/>
          <w:u w:val="none" w:color="auto"/>
          <w:lang w:val="en-US" w:eastAsia="zh-CN"/>
        </w:rPr>
        <w:t>深圳节日大道概况</w:t>
      </w:r>
    </w:p>
    <w:p w14:paraId="73E10A4F">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2019年，福田区启动实施中心区交通设施及空间环境综合提升工程，坚持“以人为本、畅通为基、品质为魂”，三年磨一剑，布设多功能智能杆、提升道路品质、优化交通流线，建成</w:t>
      </w:r>
      <w:r>
        <w:rPr>
          <w:rFonts w:hint="eastAsia" w:ascii="仿宋_GB2312" w:hAnsi="仿宋_GB2312" w:eastAsia="仿宋_GB2312" w:cs="仿宋_GB2312"/>
          <w:sz w:val="32"/>
          <w:szCs w:val="32"/>
          <w:lang w:eastAsia="zh-CN"/>
        </w:rPr>
        <w:t>安全、畅通、品质、智慧的世界一流街区。</w:t>
      </w:r>
      <w:r>
        <w:rPr>
          <w:rFonts w:hint="eastAsia" w:ascii="仿宋_GB2312" w:hAnsi="仿宋_GB2312" w:eastAsia="仿宋_GB2312" w:cs="仿宋_GB2312"/>
          <w:sz w:val="32"/>
          <w:szCs w:val="32"/>
          <w:lang w:val="en-US" w:eastAsia="zh-CN"/>
        </w:rPr>
        <w:t>在街区品质焕然一新的基础上，2020年，</w:t>
      </w:r>
      <w:r>
        <w:rPr>
          <w:rFonts w:hint="eastAsia" w:ascii="仿宋_GB2312" w:hAnsi="仿宋_GB2312" w:eastAsia="仿宋_GB2312" w:cs="仿宋_GB2312"/>
          <w:sz w:val="32"/>
          <w:szCs w:val="32"/>
          <w:lang w:eastAsia="zh-CN"/>
        </w:rPr>
        <w:t>福田区选址福华路打造“深圳节日大道”</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注入艺术、文化、展览、音乐、运动等元素，将平安大厦、COCO Park、中心城、卓悦中心、连城新天地等商业综合体</w:t>
      </w:r>
      <w:r>
        <w:rPr>
          <w:rFonts w:hint="eastAsia" w:ascii="仿宋_GB2312" w:hAnsi="仿宋_GB2312" w:eastAsia="仿宋_GB2312" w:cs="仿宋_GB2312"/>
          <w:sz w:val="32"/>
          <w:szCs w:val="32"/>
          <w:lang w:val="en-US" w:eastAsia="zh-CN"/>
        </w:rPr>
        <w:t>串珠成链</w:t>
      </w:r>
      <w:r>
        <w:rPr>
          <w:rFonts w:hint="eastAsia" w:ascii="仿宋_GB2312" w:hAnsi="仿宋_GB2312" w:eastAsia="仿宋_GB2312" w:cs="仿宋_GB2312"/>
          <w:sz w:val="32"/>
          <w:szCs w:val="32"/>
          <w:lang w:eastAsia="zh-CN"/>
        </w:rPr>
        <w:t>，推出四海一家大巡游、福田咖啡生活节、“湾区之yeah</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乐在福田”、</w:t>
      </w:r>
      <w:r>
        <w:rPr>
          <w:rFonts w:hint="eastAsia" w:ascii="仿宋_GB2312" w:hAnsi="仿宋_GB2312" w:eastAsia="仿宋_GB2312" w:cs="仿宋_GB2312"/>
          <w:sz w:val="32"/>
          <w:szCs w:val="32"/>
          <w:lang w:val="en-US" w:eastAsia="zh-CN"/>
        </w:rPr>
        <w:t>艺见中轴—深圳福〔+〕公共艺术季</w:t>
      </w:r>
      <w:r>
        <w:rPr>
          <w:rFonts w:hint="eastAsia" w:ascii="仿宋_GB2312" w:hAnsi="仿宋_GB2312" w:eastAsia="仿宋_GB2312" w:cs="仿宋_GB2312"/>
          <w:sz w:val="32"/>
          <w:szCs w:val="32"/>
          <w:lang w:eastAsia="zh-CN"/>
        </w:rPr>
        <w:t>等品牌活动，商圈人气</w:t>
      </w:r>
      <w:r>
        <w:rPr>
          <w:rFonts w:hint="eastAsia" w:ascii="仿宋_GB2312" w:hAnsi="仿宋_GB2312" w:eastAsia="仿宋_GB2312" w:cs="仿宋_GB2312"/>
          <w:sz w:val="32"/>
          <w:szCs w:val="32"/>
          <w:lang w:val="en-US" w:eastAsia="zh-CN"/>
        </w:rPr>
        <w:t>全面提升</w:t>
      </w:r>
      <w:r>
        <w:rPr>
          <w:rFonts w:hint="eastAsia" w:ascii="仿宋_GB2312" w:hAnsi="仿宋_GB2312" w:eastAsia="仿宋_GB2312" w:cs="仿宋_GB2312"/>
          <w:sz w:val="32"/>
          <w:szCs w:val="32"/>
          <w:lang w:eastAsia="zh-CN"/>
        </w:rPr>
        <w:t>。自2021年7月至今，“深圳节日大道”已累计举办</w:t>
      </w:r>
      <w:r>
        <w:rPr>
          <w:rFonts w:hint="eastAsia" w:ascii="仿宋_GB2312" w:hAnsi="仿宋_GB2312" w:eastAsia="仿宋_GB2312" w:cs="仿宋_GB2312"/>
          <w:sz w:val="32"/>
          <w:szCs w:val="32"/>
          <w:lang w:val="en-US" w:eastAsia="zh-CN"/>
        </w:rPr>
        <w:t>2000</w:t>
      </w:r>
      <w:r>
        <w:rPr>
          <w:rFonts w:hint="eastAsia" w:ascii="仿宋_GB2312" w:hAnsi="仿宋_GB2312" w:eastAsia="仿宋_GB2312" w:cs="仿宋_GB2312"/>
          <w:sz w:val="32"/>
          <w:szCs w:val="32"/>
          <w:lang w:eastAsia="zh-CN"/>
        </w:rPr>
        <w:t>多场各类活动，其中包含街区改造、大型文化节庆、街头演出、家具设计、主题巡游、比赛、艺术展览等多种形式的内容，多平</w:t>
      </w:r>
      <w:r>
        <w:rPr>
          <w:rFonts w:hint="eastAsia" w:ascii="仿宋_GB2312" w:hAnsi="仿宋_GB2312" w:eastAsia="仿宋_GB2312" w:cs="仿宋_GB2312"/>
          <w:sz w:val="32"/>
          <w:szCs w:val="32"/>
          <w:lang w:val="en-US" w:eastAsia="zh-CN"/>
        </w:rPr>
        <w:t>台运营媒体总曝光量超5亿次，“深圳节日大道”获评2023中国旅游创业创新示范案例（政企合作）、粤港澳大湾区旅游业十优大奖、深圳年度夜间经济“十大地标”。</w:t>
      </w:r>
    </w:p>
    <w:p w14:paraId="38B9B1CA">
      <w:pPr>
        <w:keepNext w:val="0"/>
        <w:keepLines w:val="0"/>
        <w:pageBreakBefore w:val="0"/>
        <w:widowControl w:val="0"/>
        <w:numPr>
          <w:ilvl w:val="0"/>
          <w:numId w:val="1"/>
        </w:numPr>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黑体" w:hAnsi="黑体" w:eastAsia="黑体" w:cs="黑体"/>
          <w:bCs/>
          <w:color w:val="333333"/>
          <w:sz w:val="32"/>
          <w:szCs w:val="32"/>
          <w:lang w:val="en-US" w:eastAsia="zh-CN"/>
        </w:rPr>
      </w:pPr>
      <w:r>
        <w:rPr>
          <w:rFonts w:hint="eastAsia" w:ascii="黑体" w:hAnsi="黑体" w:eastAsia="黑体" w:cs="黑体"/>
          <w:bCs/>
          <w:color w:val="333333"/>
          <w:sz w:val="32"/>
          <w:szCs w:val="32"/>
          <w:lang w:val="en-US" w:eastAsia="zh-CN"/>
        </w:rPr>
        <w:t>关于形成合力，打造固定消费周方面</w:t>
      </w:r>
    </w:p>
    <w:p w14:paraId="1DC0719B">
      <w:pPr>
        <w:keepNext w:val="0"/>
        <w:keepLines w:val="0"/>
        <w:pageBreakBefore w:val="0"/>
        <w:widowControl w:val="0"/>
        <w:kinsoku/>
        <w:wordWrap/>
        <w:overflowPunct/>
        <w:topLinePunct w:val="0"/>
        <w:autoSpaceDE/>
        <w:autoSpaceDN/>
        <w:bidi w:val="0"/>
        <w:adjustRightInd/>
        <w:snapToGrid/>
        <w:spacing w:line="579" w:lineRule="exact"/>
        <w:ind w:left="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近年来我局积极与包括香港贸发局，福田区工信局、城管和综合执法局等多家单位合作举办“港·潮流”购物节、深圳福田咖啡生活节、“欢乐过大年、精彩在福田”、迎春花市等活动，在全年比较固定的时间节点形成了固定的消费周。例如福田咖啡生活节于每年的5月1日—31日如期举办，发放数百万咖啡茶饮专属消费券、联动十大商圈开拓多元消费渠道，其间我局配合区工信局导入大量文体活动，在节日大道各商圈轮番上演；又例如福田迎春花市每年如期在农历年的最后7天展开，其间搭配“欢乐过大年 精彩在福田”促消费活动及各类文体活动，让市民们感受到了春节的仪式感，体验到吃喝玩乐购一站式全都有服务，带来了实实在在的民生福利，又有效拉动中心城区年节消费，带动企业品牌形象展示传播、助力企业实现高质量发展。</w:t>
      </w:r>
    </w:p>
    <w:p w14:paraId="65AC7C3E">
      <w:pPr>
        <w:keepNext w:val="0"/>
        <w:keepLines w:val="0"/>
        <w:pageBreakBefore w:val="0"/>
        <w:widowControl w:val="0"/>
        <w:kinsoku/>
        <w:wordWrap/>
        <w:overflowPunct/>
        <w:topLinePunct w:val="0"/>
        <w:autoSpaceDE/>
        <w:autoSpaceDN/>
        <w:bidi w:val="0"/>
        <w:adjustRightInd/>
        <w:snapToGrid/>
        <w:spacing w:line="579" w:lineRule="exact"/>
        <w:ind w:left="0"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不断尝试造节计划，在固定的时间节点为深圳节日大道创造专属的节日活动，吸引全国乃至全世界人群参与。我局正在不断尝试打造深圳节日大道专属活动--“四海一家大巡游”，拟通过不断地摸索，为活动固定每年的时间节点，同时联动商务部门推出促消费活动，形成固定的消费周。2023年由深圳市文化广电旅游体育局、福田区人民政府联合主办的“深圳非遗 四海一家”第六届深圳非遗周主会场</w:t>
      </w:r>
      <w:r>
        <w:rPr>
          <w:rFonts w:hint="eastAsia" w:ascii="仿宋_GB2312" w:hAnsi="仿宋_GB2312" w:eastAsia="仿宋_GB2312" w:cs="仿宋_GB2312"/>
          <w:sz w:val="32"/>
          <w:szCs w:val="32"/>
          <w:lang w:eastAsia="zh-CN"/>
        </w:rPr>
        <w:t>暨四海一家大巡游</w:t>
      </w:r>
      <w:r>
        <w:rPr>
          <w:rFonts w:hint="eastAsia" w:ascii="仿宋_GB2312" w:hAnsi="仿宋_GB2312" w:eastAsia="仿宋_GB2312" w:cs="仿宋_GB2312"/>
          <w:sz w:val="32"/>
          <w:szCs w:val="32"/>
          <w:lang w:val="en-US" w:eastAsia="zh-CN"/>
        </w:rPr>
        <w:t>活动</w:t>
      </w:r>
      <w:r>
        <w:rPr>
          <w:rFonts w:hint="eastAsia" w:ascii="仿宋_GB2312" w:hAnsi="仿宋_GB2312" w:eastAsia="仿宋_GB2312" w:cs="仿宋_GB2312"/>
          <w:sz w:val="32"/>
          <w:szCs w:val="32"/>
          <w:lang w:eastAsia="zh-CN"/>
        </w:rPr>
        <w:t>通过“政府+企业+社会”联动，联动深圳、福田6个对口帮扶协作地区及节日大道8大商圈，展演国内外非遗文化瑰宝，吸引超10万人现场参与，全网话题曝光量约3亿人次，带动周边主要商业综合体客流突破67万人次、单日销售额超3000万元，创下近一年来新高，获文化传承、对口合作、拉动消费“三丰收”。</w:t>
      </w:r>
    </w:p>
    <w:p w14:paraId="61AA759E">
      <w:pPr>
        <w:keepNext w:val="0"/>
        <w:keepLines w:val="0"/>
        <w:pageBreakBefore w:val="0"/>
        <w:widowControl w:val="0"/>
        <w:kinsoku/>
        <w:wordWrap/>
        <w:overflowPunct/>
        <w:topLinePunct w:val="0"/>
        <w:autoSpaceDE/>
        <w:autoSpaceDN/>
        <w:bidi w:val="0"/>
        <w:adjustRightInd/>
        <w:snapToGrid/>
        <w:spacing w:line="579" w:lineRule="exact"/>
        <w:ind w:left="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lang w:val="en-US" w:eastAsia="zh-CN"/>
        </w:rPr>
        <w:t>是</w:t>
      </w:r>
      <w:r>
        <w:rPr>
          <w:rFonts w:hint="eastAsia" w:ascii="仿宋_GB2312" w:hAnsi="仿宋_GB2312" w:eastAsia="仿宋_GB2312" w:cs="仿宋_GB2312"/>
          <w:sz w:val="32"/>
          <w:szCs w:val="32"/>
          <w:lang w:val="en-US" w:eastAsia="zh-CN"/>
        </w:rPr>
        <w:t>我局积极与节日大道商圈展开合作，在我局举办的深潮文化节、粤港澳大湾区童话节等各类文化活动中，积极沟通各商圈推出各类打折促销活动，让文体活动与商圈促消费相互促进，助力深圳打造大湾区时尚文旅消费目的地和深圳国际消费中心核心区。</w:t>
      </w:r>
    </w:p>
    <w:p w14:paraId="6915B732">
      <w:pPr>
        <w:keepNext w:val="0"/>
        <w:keepLines w:val="0"/>
        <w:pageBreakBefore w:val="0"/>
        <w:widowControl w:val="0"/>
        <w:kinsoku/>
        <w:wordWrap/>
        <w:overflowPunct/>
        <w:topLinePunct w:val="0"/>
        <w:autoSpaceDE/>
        <w:autoSpaceDN/>
        <w:bidi w:val="0"/>
        <w:adjustRightInd/>
        <w:snapToGrid/>
        <w:spacing w:line="579" w:lineRule="exact"/>
        <w:ind w:left="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四是</w:t>
      </w:r>
      <w:r>
        <w:rPr>
          <w:rFonts w:hint="eastAsia" w:ascii="仿宋_GB2312" w:hAnsi="仿宋_GB2312" w:eastAsia="仿宋_GB2312" w:cs="仿宋_GB2312"/>
          <w:sz w:val="32"/>
          <w:szCs w:val="32"/>
          <w:lang w:val="en-US" w:eastAsia="zh-CN"/>
        </w:rPr>
        <w:t>我局已建立与深圳节日大道商圈的常态化沟通机制，不定期推送深圳节日大道活动及各商圈打折促销信息，形成节日大道活动与商圈促销活动常态化联动。</w:t>
      </w:r>
    </w:p>
    <w:p w14:paraId="7D321857">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下一步，我区将协同区商务局积极推动固定消费周打造，更加注重各类文体品牌活动举办时间的固定性，让固定消费周像年节一样深入人心。同时加强我区各部门之间、政企之间的联动协作，链接周边商业、产业集群，扩大深圳节日大道品牌声量，指导各大商圈，协同政府开展各类文体促消费活动，进一步丰富“文化+消费”内容，为各大商圈引流，提升消费业态创新力，将深圳节日大道打造为商业繁荣的“消费大道”。</w:t>
      </w:r>
    </w:p>
    <w:p w14:paraId="3D7E42FC">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再次感谢您对福田区文旅工作和深圳节日大道建设的关心与厚爱。</w:t>
      </w:r>
    </w:p>
    <w:p w14:paraId="109C5688">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特此回复。</w:t>
      </w:r>
    </w:p>
    <w:p w14:paraId="312C1C48">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textAlignment w:val="auto"/>
        <w:rPr>
          <w:rFonts w:hint="eastAsia" w:ascii="仿宋_GB2312" w:hAnsi="仿宋_GB2312" w:eastAsia="仿宋_GB2312" w:cs="仿宋_GB2312"/>
          <w:sz w:val="32"/>
          <w:szCs w:val="32"/>
          <w:lang w:val="en-US" w:eastAsia="zh-CN"/>
        </w:rPr>
      </w:pPr>
    </w:p>
    <w:p w14:paraId="54B91B0B">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福田区文化广电旅游体育局</w:t>
      </w:r>
    </w:p>
    <w:p w14:paraId="2259102A">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textAlignment w:val="auto"/>
      </w:pPr>
      <w:r>
        <w:rPr>
          <w:rFonts w:hint="eastAsia" w:ascii="仿宋_GB2312" w:hAnsi="仿宋_GB2312" w:eastAsia="仿宋_GB2312" w:cs="仿宋_GB2312"/>
          <w:sz w:val="32"/>
          <w:szCs w:val="32"/>
          <w:lang w:val="en-US" w:eastAsia="zh-CN"/>
        </w:rPr>
        <w:t xml:space="preserve">                              2024年5月27日</w:t>
      </w: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8" w:header="851" w:footer="992" w:gutter="0"/>
      <w:pgNumType w:fmt="numberInDash"/>
      <w:cols w:space="720" w:num="1"/>
      <w:titlePg/>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23F56A2-7B1C-4799-A62A-63EAB014FC0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570DF1D6-B1EB-4A28-ADE6-0FDBDE321311}"/>
  </w:font>
  <w:font w:name="方正小标宋_GBK">
    <w:panose1 w:val="02000000000000000000"/>
    <w:charset w:val="86"/>
    <w:family w:val="script"/>
    <w:pitch w:val="default"/>
    <w:sig w:usb0="00000001" w:usb1="080E0000" w:usb2="00000000" w:usb3="00000000" w:csb0="00040000" w:csb1="00000000"/>
    <w:embedRegular r:id="rId3" w:fontKey="{F7D8456C-0165-4309-8ADF-BED414A625D8}"/>
  </w:font>
  <w:font w:name="仿宋_GB2312">
    <w:panose1 w:val="02010609030101010101"/>
    <w:charset w:val="86"/>
    <w:family w:val="auto"/>
    <w:pitch w:val="default"/>
    <w:sig w:usb0="00000001" w:usb1="080E0000" w:usb2="00000000" w:usb3="00000000" w:csb0="00040000" w:csb1="00000000"/>
    <w:embedRegular r:id="rId4" w:fontKey="{77AAEC63-8CB0-47B2-8497-11D406B8B34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80089">
    <w:pPr>
      <w:pStyle w:val="3"/>
      <w:rPr>
        <w:rStyle w:val="7"/>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矩形 5"/>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016E067F">
                          <w:pPr>
                            <w:pStyle w:val="3"/>
                            <w:rPr>
                              <w:rFonts w:hint="eastAsia" w:eastAsia="仿宋_GB2312"/>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AaJUGvvwEAAIwDAAAOAAAAAAAAAAEAIAAAAB8BAABkcnMvZTJvRG9jLnhtbFBLBQYA&#10;AAAABgAGAFkBAABQBQAAAAA=&#10;">
              <v:fill on="f" focussize="0,0"/>
              <v:stroke on="f"/>
              <v:imagedata o:title=""/>
              <o:lock v:ext="edit" aspectratio="f"/>
              <v:textbox inset="0mm,0mm,0mm,0mm" style="mso-fit-shape-to-text:t;">
                <w:txbxContent>
                  <w:p w14:paraId="016E067F">
                    <w:pPr>
                      <w:pStyle w:val="3"/>
                      <w:rPr>
                        <w:rFonts w:hint="eastAsia" w:eastAsia="仿宋_GB2312"/>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rect>
          </w:pict>
        </mc:Fallback>
      </mc:AlternateContent>
    </w:r>
  </w:p>
  <w:p w14:paraId="2A33943B">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4E171">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矩形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72971467">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- 12 -</w:t>
                          </w:r>
                          <w:r>
                            <w:rPr>
                              <w:rFonts w:hint="eastAsia" w:ascii="宋体" w:hAnsi="宋体" w:eastAsia="宋体" w:cs="宋体"/>
                              <w:sz w:val="28"/>
                              <w:szCs w:val="28"/>
                              <w:lang w:eastAsia="zh-CN"/>
                            </w:rP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BpWie0vwEAAIwDAAAOAAAAAAAAAAEAIAAAAB8BAABkcnMvZTJvRG9jLnhtbFBLBQYA&#10;AAAABgAGAFkBAABQBQAAAAA=&#10;">
              <v:fill on="f" focussize="0,0"/>
              <v:stroke on="f"/>
              <v:imagedata o:title=""/>
              <o:lock v:ext="edit" aspectratio="f"/>
              <v:textbox inset="0mm,0mm,0mm,0mm" style="mso-fit-shape-to-text:t;">
                <w:txbxContent>
                  <w:p w14:paraId="72971467">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- 12 -</w:t>
                    </w:r>
                    <w:r>
                      <w:rPr>
                        <w:rFonts w:hint="eastAsia" w:ascii="宋体" w:hAnsi="宋体" w:eastAsia="宋体" w:cs="宋体"/>
                        <w:sz w:val="28"/>
                        <w:szCs w:val="28"/>
                        <w:lang w:eastAsia="zh-CN"/>
                      </w:rP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4AEB2">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矩形 4"/>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20562DD1">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- 11 -</w:t>
                          </w:r>
                          <w:r>
                            <w:rPr>
                              <w:rFonts w:hint="eastAsia" w:ascii="宋体" w:hAnsi="宋体" w:eastAsia="宋体" w:cs="宋体"/>
                              <w:sz w:val="28"/>
                              <w:szCs w:val="28"/>
                              <w:lang w:eastAsia="zh-CN"/>
                            </w:rP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BSs2hGvwEAAIwDAAAOAAAAAAAAAAEAIAAAAB8BAABkcnMvZTJvRG9jLnhtbFBLBQYA&#10;AAAABgAGAFkBAABQBQAAAAA=&#10;">
              <v:fill on="f" focussize="0,0"/>
              <v:stroke on="f"/>
              <v:imagedata o:title=""/>
              <o:lock v:ext="edit" aspectratio="f"/>
              <v:textbox inset="0mm,0mm,0mm,0mm" style="mso-fit-shape-to-text:t;">
                <w:txbxContent>
                  <w:p w14:paraId="20562DD1">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- 11 -</w:t>
                    </w:r>
                    <w:r>
                      <w:rPr>
                        <w:rFonts w:hint="eastAsia" w:ascii="宋体" w:hAnsi="宋体" w:eastAsia="宋体" w:cs="宋体"/>
                        <w:sz w:val="28"/>
                        <w:szCs w:val="28"/>
                        <w:lang w:eastAsia="zh-CN"/>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864FD">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08FB9">
    <w:pPr>
      <w:pStyle w:val="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57B7C">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3E5E93"/>
    <w:multiLevelType w:val="singleLevel"/>
    <w:tmpl w:val="3F3E5E9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F6898D"/>
    <w:rsid w:val="03687816"/>
    <w:rsid w:val="5FDEF980"/>
    <w:rsid w:val="6CFF7681"/>
    <w:rsid w:val="6FF6898D"/>
    <w:rsid w:val="73F81312"/>
    <w:rsid w:val="77E74234"/>
    <w:rsid w:val="7DFF0664"/>
    <w:rsid w:val="7ECC291C"/>
    <w:rsid w:val="A6FBF2ED"/>
    <w:rsid w:val="ED6E03BB"/>
    <w:rsid w:val="F6FFAC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footer"/>
    <w:basedOn w:val="1"/>
    <w:unhideWhenUsed/>
    <w:qFormat/>
    <w:uiPriority w:val="0"/>
    <w:pPr>
      <w:tabs>
        <w:tab w:val="center" w:pos="4153"/>
        <w:tab w:val="right" w:pos="8306"/>
      </w:tabs>
      <w:snapToGrid w:val="0"/>
      <w:jc w:val="left"/>
    </w:pPr>
    <w:rPr>
      <w:rFonts w:ascii="Calibri" w:hAnsi="Calibri"/>
      <w:sz w:val="18"/>
      <w:szCs w:val="18"/>
    </w:rPr>
  </w:style>
  <w:style w:type="paragraph" w:styleId="4">
    <w:name w:val="header"/>
    <w:basedOn w:val="1"/>
    <w:unhideWhenUsed/>
    <w:qFormat/>
    <w:uiPriority w:val="0"/>
    <w:pPr>
      <w:tabs>
        <w:tab w:val="center" w:pos="4153"/>
        <w:tab w:val="right" w:pos="8306"/>
      </w:tabs>
      <w:snapToGrid w:val="0"/>
      <w:jc w:val="center"/>
    </w:pPr>
    <w:rPr>
      <w:rFonts w:ascii="Calibri" w:hAnsi="Calibri"/>
      <w:sz w:val="18"/>
      <w:szCs w:val="18"/>
    </w:rPr>
  </w:style>
  <w:style w:type="character" w:styleId="7">
    <w:name w:val="page number"/>
    <w:basedOn w:val="6"/>
    <w:unhideWhenUsed/>
    <w:qFormat/>
    <w:uiPriority w:val="99"/>
  </w:style>
  <w:style w:type="paragraph" w:customStyle="1" w:styleId="8">
    <w:name w:val="默认段落字体 Para Char Char"/>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1732</Words>
  <Characters>1784</Characters>
  <Lines>0</Lines>
  <Paragraphs>0</Paragraphs>
  <TotalTime>2</TotalTime>
  <ScaleCrop>false</ScaleCrop>
  <LinksUpToDate>false</LinksUpToDate>
  <CharactersWithSpaces>1844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2024-05-30T02:56:00Z</dcterms:created>
  <dc:creator>官治豪</dc:creator>
  <cp:lastModifiedBy>GHH</cp:lastModifiedBy>
  <dcterms:modified xsi:type="dcterms:W3CDTF">2025-01-15T02:37:34Z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07D21A999E4DDA4304F8566680374116</vt:lpwstr>
  </property>
  <property fmtid="{D5CDD505-2E9C-101B-9397-08002B2CF9AE}" pid="4" name="KSOTemplateDocerSaveRecord">
    <vt:lpwstr>eyJoZGlkIjoiYzdjNDg2MjVhZWI1NWI3MzExNzhhZjY3YWM3OGI5NmMiLCJ1c2VySWQiOiI2MjA1NTMzNzQifQ==</vt:lpwstr>
  </property>
</Properties>
</file>