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9432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企业吸纳脱贫人口社保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  <w:t>、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岗位补贴</w:t>
      </w:r>
    </w:p>
    <w:p w14:paraId="6149D7E6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FF76C1E"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补贴项目：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企业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吸纳脱贫人口社保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、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岗位补贴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  <w:t>250107</w:t>
      </w:r>
    </w:p>
    <w:p w14:paraId="26C4163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D1690D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 w14:paraId="2F4BC2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C728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FDB3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0477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98EA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 w14:paraId="0F2A12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12C2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深圳西贝高峰餐饮管理有限公司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2E37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  <w:t>91440300MA5ETP8Q96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3C9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lang w:val="en-US" w:eastAsia="zh-CN"/>
              </w:rPr>
              <w:t>2058.84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991B1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600</w:t>
            </w:r>
          </w:p>
        </w:tc>
      </w:tr>
      <w:tr w14:paraId="18966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DAAE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F64E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0599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BB4A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2D5D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 w14:paraId="24E679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1843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0A6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0A67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376E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5465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柳州市</w:t>
            </w:r>
          </w:p>
        </w:tc>
      </w:tr>
    </w:tbl>
    <w:p w14:paraId="3B7398DB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1"/>
        <w:gridCol w:w="874"/>
        <w:gridCol w:w="2106"/>
        <w:gridCol w:w="1262"/>
        <w:gridCol w:w="1125"/>
        <w:gridCol w:w="1114"/>
      </w:tblGrid>
      <w:tr w14:paraId="0365D4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F016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AF68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C701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4F8F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362F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3103E8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62121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深圳信立泰药业股份有限公司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FAC71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91440300708453259J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FBCE5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22556.01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8ACF4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5600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9A942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3C1B4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9E16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38F5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2FB0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81AF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E9BB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1BA0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719440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C2DC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A8F7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FE4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7147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FEA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77DF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玉林市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9167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B82EF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F8C7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CEE7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B428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4527**********2642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3D85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EF6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29A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0C00E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AF5C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A0F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AA8AB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4509**********2820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4BD7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07E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D2EF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9128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C750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吕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E10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8D49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4526**********0591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A8DC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E52B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14E0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2B822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1A26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897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5DF5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5221**********0113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9E06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4A28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CB7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1178DB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35D2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3A53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B7A8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4524**********0801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D885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E061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46C7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06CF9E9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1"/>
        <w:gridCol w:w="872"/>
        <w:gridCol w:w="2132"/>
        <w:gridCol w:w="1256"/>
        <w:gridCol w:w="1123"/>
        <w:gridCol w:w="1108"/>
      </w:tblGrid>
      <w:tr w14:paraId="319C09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63E9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9237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FB2C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52FD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06BC4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2154A3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4951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深圳丹健环境艺术设计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0864F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914403000685702539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5E635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7661.79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43313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1800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E0D6C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5D32B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2CFD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5177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B6FE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D034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5E01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A041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159B6A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0102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*燕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3BF4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C9AB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4521**********3344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E94C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9AA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F442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38D570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331F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367C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5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4509**********1223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FB98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50B5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6C25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17539D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B364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慧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F5D1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6567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3607**********7640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6AE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41B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DC35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05EBBDE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8D4DD2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7"/>
        <w:gridCol w:w="852"/>
        <w:gridCol w:w="2336"/>
        <w:gridCol w:w="1218"/>
        <w:gridCol w:w="1091"/>
        <w:gridCol w:w="1068"/>
      </w:tblGrid>
      <w:tr w14:paraId="5835C7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83A1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E695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C781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4174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5E2F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18E3ED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4D289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深圳吾界汽车服务有限公司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01D7F0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91440300MACXNPK93M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53737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7046.10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263CB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2000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3A6A0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50493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9513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62A6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BBBE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57C9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66F5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53E8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0DB49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EBFC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D430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18ED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4526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2972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6DA7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BEE0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86F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27973C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EC0B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AEFB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5065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4527**********0652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5BAA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B9A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5711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47FEF14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C96435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7"/>
        <w:gridCol w:w="852"/>
        <w:gridCol w:w="2336"/>
        <w:gridCol w:w="1218"/>
        <w:gridCol w:w="1091"/>
        <w:gridCol w:w="1068"/>
      </w:tblGrid>
      <w:tr w14:paraId="14CDF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A518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E992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A154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4DC3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D824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0189D5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7EB16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深圳市京唐文化运营管理有限公司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FEEEE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91440300MA5PG1914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CCFD7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5681.98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79C63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1600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080E7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3AF135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9A98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0340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CD8F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0167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4746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9409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53AA73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474E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蒙*焱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92BC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41B6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5227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1623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25EA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689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黔南州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7E4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55A53A1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D0D91AD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942B7BF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7"/>
        <w:gridCol w:w="852"/>
        <w:gridCol w:w="2336"/>
        <w:gridCol w:w="1218"/>
        <w:gridCol w:w="1091"/>
        <w:gridCol w:w="1068"/>
      </w:tblGrid>
      <w:tr w14:paraId="6C3010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A0F6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EA7B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005F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A88E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27B9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505C41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3F1B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深圳市联胜保险公估有限公司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A45A8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9144030078656478XM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97083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4086.36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079E1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1200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408F2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0D651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CC83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F1A1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AE99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A563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2631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5B56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2E0C2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6B9D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黄*堂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5F05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4A27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4521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0312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4298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2CD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9038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F48CF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969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0E0B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4FAE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4526**********2330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1C7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2FC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4D9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635399F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DB5BE51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B44FDF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9"/>
        <w:gridCol w:w="874"/>
        <w:gridCol w:w="2135"/>
        <w:gridCol w:w="1244"/>
        <w:gridCol w:w="1118"/>
        <w:gridCol w:w="1112"/>
      </w:tblGrid>
      <w:tr w14:paraId="0A9111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C8CE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604C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EA9D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A25B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90BE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224423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505E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深圳市雁联计算系统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FFC12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91440300708424220K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8E6E3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12666.63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9D03E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3000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B2F3F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621D98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77B3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F5F2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495F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EAA9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941D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3B0B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4831F3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96A4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许*翎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F269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9F227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5227**********2719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1AE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CB8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6E68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3D7E17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3019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*猛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729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0612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5202**********2017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354E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0185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六盘水市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CC5A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010275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E4B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123E4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32B3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4504**********213X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DEC8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DF79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EF6F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6613DF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6E10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雷*华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DC9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CFE6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3607**********2330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BA6E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822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E68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035C912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4184B4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EE2E22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2"/>
        <w:gridCol w:w="853"/>
        <w:gridCol w:w="2285"/>
        <w:gridCol w:w="1250"/>
        <w:gridCol w:w="1102"/>
        <w:gridCol w:w="1070"/>
      </w:tblGrid>
      <w:tr w14:paraId="3A1087B0">
        <w:trPr>
          <w:trHeight w:val="1" w:hRule="atLeast"/>
        </w:trPr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B12D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707A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E8F3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46D0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2B19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78F5A7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652E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开鸿数字产业发展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134AF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91440300MA5GYC4Q7X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5E54B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92138.36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29809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5600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C04F7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30B24E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F4F4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0093F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66D0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C48D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6967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55AE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50590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F9B0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何*彪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918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14E8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4524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241X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3F73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07CF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16FD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50ACA1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C50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张*门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73EA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04FD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4513**********5717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A2A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0582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来宾市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6601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26DC63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C29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07A5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BE84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5321**********3519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1E4E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云南省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27DD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昭通市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1F6FD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12E1F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2892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罗*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080A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80E1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4503**********2225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125E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F8E7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桂林市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A177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7651A3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4A9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赵*宽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25D4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F649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4521**********101X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3A9A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544A9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8645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0F127C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BD7F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陈*志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74E7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601C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5223**********4314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59B7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贵州省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9104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黔西南州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5A6C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41BA078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ADA067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1698126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7"/>
        <w:gridCol w:w="852"/>
        <w:gridCol w:w="2336"/>
        <w:gridCol w:w="1218"/>
        <w:gridCol w:w="1091"/>
        <w:gridCol w:w="1068"/>
      </w:tblGrid>
      <w:tr w14:paraId="4BD7D9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C085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9E87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30CF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F990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25DA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63F5E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D5983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深圳晶泰科技有限公司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9C8CD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91440300357887900E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A00BC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17675.24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94490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1200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21DB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246D46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EDA8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A311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B3F1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F2D7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C2D8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6370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6A019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A9FE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钟*礼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594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DBE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4524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0012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9EA5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0E1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C65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708E669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D4D8ED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7"/>
        <w:gridCol w:w="852"/>
        <w:gridCol w:w="2336"/>
        <w:gridCol w:w="1218"/>
        <w:gridCol w:w="1091"/>
        <w:gridCol w:w="1068"/>
      </w:tblGrid>
      <w:tr w14:paraId="15F79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C4E9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3325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F71F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C643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1A29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3D2C5D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CC9E8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深圳纳德光学有限公司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80D8D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91440300326358248A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EDB3B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9931.36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E57F9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2400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961EF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59930A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2985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9361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B8E1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5D20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939C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98CA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7716F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4742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许*鲜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529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A1F4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4526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3221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98C4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B70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62F5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AACBB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4084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郑*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A6B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AEE9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4526**********237X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ED7F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西壮族自治区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E41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6C00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4B9DCC6D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5568BF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9"/>
        <w:gridCol w:w="874"/>
        <w:gridCol w:w="2135"/>
        <w:gridCol w:w="1244"/>
        <w:gridCol w:w="1118"/>
        <w:gridCol w:w="1112"/>
      </w:tblGrid>
      <w:tr w14:paraId="5CDBC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719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23AF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79D6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6D04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14AF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2BFA9A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7BC5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雁扬科技服务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C54BF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9144030075251352X7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D3D20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18509.69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ECA0C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5400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4ABEF">
            <w:pPr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</w:p>
        </w:tc>
      </w:tr>
      <w:tr w14:paraId="40CFD1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47BA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B9CAA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E8F6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C564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DCB2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DB5F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 w14:paraId="59037F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9FB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叶*连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B1DB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0A71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3607**********3880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B9F9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3F0B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BB87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749249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0495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*良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D809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26B2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3607**********601X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978C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EC25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6B5C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0AC220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C3F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朱*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E68C6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男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40A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4509**********7492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6A7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2A48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809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7CB76D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FCA3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蓝*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BDD3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A7FE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4509**********5981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080C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广西壮族自治区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CEFA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5241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 w14:paraId="4C1B65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F063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黄*惠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D84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5E0B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5222**********0024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02BA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江西省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B56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赣州市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7F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 w14:paraId="224BFA4B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ZjNWMyZTU2MzdiOWMxMjAwYWIzODc1Y2I3NDdiOWIifQ=="/>
  </w:docVars>
  <w:rsids>
    <w:rsidRoot w:val="00000000"/>
    <w:rsid w:val="01E5412D"/>
    <w:rsid w:val="3178653D"/>
    <w:rsid w:val="34BA3E08"/>
    <w:rsid w:val="3DF16BC5"/>
    <w:rsid w:val="56177AAD"/>
    <w:rsid w:val="5DD53230"/>
    <w:rsid w:val="65CD6AF8"/>
    <w:rsid w:val="6F6E2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938</Words>
  <Characters>1606</Characters>
  <TotalTime>1</TotalTime>
  <ScaleCrop>false</ScaleCrop>
  <LinksUpToDate>false</LinksUpToDate>
  <CharactersWithSpaces>1620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2024-06-11T08:06:00Z</dcterms:created>
  <dc:creator>CGP</dc:creator>
  <cp:lastModifiedBy>-Jus</cp:lastModifiedBy>
  <cp:lastPrinted>2024-06-12T02:14:00Z</cp:lastPrinted>
  <dcterms:modified xsi:type="dcterms:W3CDTF">2025-01-15T03:29:31Z</dcterms:modified>
  <dc:title>企业吸纳脱贫人口社保、岗位补贴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66B57FB21F804C74B267A513D69FB422_12</vt:lpwstr>
  </property>
  <property fmtid="{D5CDD505-2E9C-101B-9397-08002B2CF9AE}" pid="4" name="KSOTemplateDocerSaveRecord">
    <vt:lpwstr>eyJoZGlkIjoiY2I0MmNmY2JlZjI4ZmYxYjFhZDYyYThlM2ZhMzZlNWYiLCJ1c2VySWQiOiIzMzQwMjY1MjAifQ==</vt:lpwstr>
  </property>
</Properties>
</file>