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81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报价情况说明</w:t>
      </w:r>
    </w:p>
    <w:p w14:paraId="09E3D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p w14:paraId="1DA32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以下种类仅限参考，单位参照斤，金额按照元报价：</w:t>
      </w:r>
    </w:p>
    <w:p w14:paraId="5EA71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一、蔬菜类：生菜、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菠菜、油麦菜、空心菜、菜心、土豆、胡萝卜、白萝卜、铁棍山药、莲藕、玉米、青瓜、南瓜、苦瓜、冬瓜、秋葵、蒜苔、西红柿、茄子、青椒、香菇、木耳、菜花、西蓝花、四季豆、莴笋、豆角、香菜、葱、香芹、蒜头、生姜等。</w:t>
      </w:r>
    </w:p>
    <w:p w14:paraId="71C19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二、豆制品及蛋类：豆腐、腐竹、香干、豆芽、鲜鸡蛋、鹌鹑蛋等。</w:t>
      </w:r>
    </w:p>
    <w:p w14:paraId="7B992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三、肉类及鱼虾类：牛腩、牛肉、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猪排骨、猪五花肉、猪手、猪龙骨、鸡、番鸭、虾、鲈鱼、带鱼等。</w:t>
      </w:r>
    </w:p>
    <w:p w14:paraId="36F1E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四、其他食材：花生油5L、酱油500ml、大米5kg、香油100ml、盐400g、鸡粉270g、蚝油1kg、料酒500ml、玉米淀粉200g、陈醋500ml等。（需注明品牌）</w:t>
      </w:r>
    </w:p>
    <w:p w14:paraId="623F5904">
      <w:pPr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4754A71">
      <w:pPr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840297C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47FA86F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668757-BCDD-49C3-B771-F5CA71222B3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BDB3438-2ECB-4806-A95A-E37E12F0E93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E7AA295-C3DD-46EE-98F1-00586800238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81DDC">
    <w:pPr>
      <w:pStyle w:val="3"/>
      <w:tabs>
        <w:tab w:val="clear" w:pos="4153"/>
      </w:tabs>
      <w:rPr>
        <w:rFonts w:hint="eastAsia" w:ascii="仿宋_GB2312" w:hAnsi="仿宋_GB2312" w:eastAsia="仿宋_GB2312" w:cs="仿宋_GB2312"/>
        <w:sz w:val="32"/>
        <w:szCs w:val="32"/>
        <w:lang w:val="en-US" w:eastAsia="zh-CN"/>
      </w:rPr>
    </w:pPr>
    <w:r>
      <w:rPr>
        <w:rFonts w:hint="eastAsia" w:ascii="仿宋_GB2312" w:hAnsi="仿宋_GB2312" w:eastAsia="仿宋_GB2312" w:cs="仿宋_GB2312"/>
        <w:sz w:val="32"/>
        <w:szCs w:val="32"/>
        <w:lang w:eastAsia="zh-CN"/>
      </w:rPr>
      <w:t>附件</w:t>
    </w:r>
    <w:r>
      <w:rPr>
        <w:rFonts w:hint="eastAsia" w:ascii="仿宋_GB2312" w:hAnsi="仿宋_GB2312" w:eastAsia="仿宋_GB2312" w:cs="仿宋_GB2312"/>
        <w:sz w:val="32"/>
        <w:szCs w:val="32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E62DB"/>
    <w:rsid w:val="1D1E5058"/>
    <w:rsid w:val="2B633863"/>
    <w:rsid w:val="2D706382"/>
    <w:rsid w:val="34A83295"/>
    <w:rsid w:val="500F1B49"/>
    <w:rsid w:val="544B1799"/>
    <w:rsid w:val="7F34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310</Characters>
  <Lines>0</Lines>
  <Paragraphs>0</Paragraphs>
  <TotalTime>177</TotalTime>
  <ScaleCrop>false</ScaleCrop>
  <LinksUpToDate>false</LinksUpToDate>
  <CharactersWithSpaces>310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2024-12-06T09:46:00Z</dcterms:created>
  <dc:creator>Administrator</dc:creator>
  <cp:lastModifiedBy>WPS_1316754522</cp:lastModifiedBy>
  <dcterms:modified xsi:type="dcterms:W3CDTF">2024-12-10T08:14:51Z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7188B814B1364DD89162DC373BE460F4_13</vt:lpwstr>
  </property>
</Properties>
</file>