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深圳市福田区发展研究中心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月公开招聘特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聘岗位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 xml:space="preserve">工作人员拟聘人员名单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2410"/>
        <w:gridCol w:w="1884"/>
        <w:gridCol w:w="1546"/>
        <w:gridCol w:w="2387"/>
        <w:gridCol w:w="1880"/>
        <w:gridCol w:w="1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序号 </w:t>
            </w:r>
          </w:p>
        </w:tc>
        <w:tc>
          <w:tcPr>
            <w:tcW w:w="24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岗位 </w:t>
            </w:r>
          </w:p>
        </w:tc>
        <w:tc>
          <w:tcPr>
            <w:tcW w:w="188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姓名 </w:t>
            </w:r>
          </w:p>
        </w:tc>
        <w:tc>
          <w:tcPr>
            <w:tcW w:w="154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身份证号后四位 </w:t>
            </w:r>
          </w:p>
        </w:tc>
        <w:tc>
          <w:tcPr>
            <w:tcW w:w="238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是否体检合格 </w:t>
            </w:r>
          </w:p>
        </w:tc>
        <w:tc>
          <w:tcPr>
            <w:tcW w:w="18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是否拟聘用 </w:t>
            </w:r>
          </w:p>
        </w:tc>
        <w:tc>
          <w:tcPr>
            <w:tcW w:w="156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备注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4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专项研究类 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特聘岗位 </w:t>
            </w:r>
          </w:p>
        </w:tc>
        <w:tc>
          <w:tcPr>
            <w:tcW w:w="1884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周*敏</w:t>
            </w:r>
          </w:p>
        </w:tc>
        <w:tc>
          <w:tcPr>
            <w:tcW w:w="154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 w:rightChars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7526</w:t>
            </w:r>
          </w:p>
        </w:tc>
        <w:tc>
          <w:tcPr>
            <w:tcW w:w="238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是 </w:t>
            </w:r>
          </w:p>
        </w:tc>
        <w:tc>
          <w:tcPr>
            <w:tcW w:w="18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是 </w:t>
            </w:r>
          </w:p>
        </w:tc>
        <w:tc>
          <w:tcPr>
            <w:tcW w:w="156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/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845ED4"/>
    <w:rsid w:val="01C26F22"/>
    <w:rsid w:val="0F5253AC"/>
    <w:rsid w:val="0FB93759"/>
    <w:rsid w:val="194110E1"/>
    <w:rsid w:val="6584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Office_11.8.2.11851_F1E327BC-269C-435d-A152-05C5408002CA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2023-04-24T10:29:00Z</dcterms:created>
  <dc:creator>吴美璇</dc:creator>
  <cp:lastModifiedBy>颜晓娜</cp:lastModifiedBy>
  <dcterms:modified xsi:type="dcterms:W3CDTF">2024-05-29T17:37:08Z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2052-11.8.2.11851</vt:lpwstr>
  </property>
  <property fmtid="{D5CDD505-2E9C-101B-9397-08002B2CF9AE}" pid="3" name="ICV">
    <vt:lpwstr>4A4E2899DF8512E944F756669C3EF1D1</vt:lpwstr>
  </property>
</Properties>
</file>