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</w:rPr>
        <w:t>深圳市福田区文化广电旅游体育局2023年</w:t>
      </w:r>
    </w:p>
    <w:p>
      <w:pPr>
        <w:widowControl/>
        <w:spacing w:line="560" w:lineRule="exact"/>
        <w:jc w:val="center"/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</w:rPr>
        <w:t>3月公开选用劳务派遣人员入围考核名单</w:t>
      </w:r>
    </w:p>
    <w:bookmarkEnd w:id="0"/>
    <w:p>
      <w:pPr>
        <w:widowControl/>
        <w:spacing w:line="560" w:lineRule="exact"/>
        <w:jc w:val="center"/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</w:rPr>
      </w:pPr>
    </w:p>
    <w:tbl>
      <w:tblPr>
        <w:tblStyle w:val="2"/>
        <w:tblW w:w="5157" w:type="pct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5017"/>
        <w:gridCol w:w="1496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FTA011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韦培兰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FTA011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孟千惠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FTA011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陆凯铭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FTA011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FTA011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章少佳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FTA013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徐蒸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FTA013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陈智恒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FTA013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赵飞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FTA013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刘精灵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深圳市福田区文化广电旅游体育局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FTA013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胡也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深圳市福田区图书馆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FTA014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杜瑞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深圳市福田区图书馆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FTA014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蔡宛容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深圳市福田区图书馆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FTA014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蔡健章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深圳市福田区图书馆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FTA014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刘磊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深圳市福田区图书馆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FTA014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王晨冉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深圳市福田区图书馆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FTA014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李荣锡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深圳市福田区图书馆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FTA014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32"/>
                <w:szCs w:val="32"/>
              </w:rPr>
              <w:t>陈益莲</w:t>
            </w:r>
          </w:p>
        </w:tc>
      </w:tr>
    </w:tbl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A3"/>
    <w:rsid w:val="004723AF"/>
    <w:rsid w:val="005120AD"/>
    <w:rsid w:val="006E5F20"/>
    <w:rsid w:val="00AC68A3"/>
    <w:rsid w:val="00B92391"/>
    <w:rsid w:val="1C7DF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2023-04-12T13:42:00Z</dcterms:created>
  <dc:creator>Clary waylend</dc:creator>
  <cp:lastModifiedBy>zengxin1</cp:lastModifiedBy>
  <dcterms:modified xsi:type="dcterms:W3CDTF">2023-04-12T15:21:03Z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