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近三年在经营活动中没有重大违法记录的书面声明</w:t>
      </w:r>
    </w:p>
    <w:p>
      <w:pPr>
        <w:jc w:val="both"/>
        <w:rPr>
          <w:rFonts w:hint="eastAsia" w:ascii="仿宋_GB2312" w:eastAsia="仿宋_GB2312" w:cs="宋体" w:hAnsiTheme="minorEastAsia"/>
          <w:kern w:val="0"/>
          <w:sz w:val="30"/>
          <w:szCs w:val="30"/>
          <w:lang w:val="en-US" w:eastAsia="zh-CN" w:bidi="ar-SA"/>
        </w:rPr>
      </w:pPr>
    </w:p>
    <w:p>
      <w:pPr>
        <w:jc w:val="both"/>
        <w:rPr>
          <w:rFonts w:hint="default" w:ascii="仿宋_GB2312" w:eastAsia="仿宋_GB2312" w:cs="宋体" w:hAnsiTheme="minorEastAsia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 w:bidi="ar-SA"/>
        </w:rPr>
        <w:t>深圳市福田区科技创新局：</w:t>
      </w:r>
    </w:p>
    <w:p>
      <w:pPr>
        <w:ind w:firstLine="640" w:firstLineChars="200"/>
        <w:jc w:val="both"/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 w:bidi="ar-SA"/>
        </w:rPr>
        <w:t>**单位（单位名称）参加2022福田区市民科普研学项目承办单位采购活动，现承诺我单位在参加福田区科创局采购活动前三年内，在经营活动中没有重大违法记录。我单位未因违法经营受到刑事处罚或者责令停产停业、吊销许可证或者营业执照、较大数额罚款等行政处罚，诚实守信，合法经营。</w:t>
      </w:r>
    </w:p>
    <w:p>
      <w:pPr>
        <w:pStyle w:val="2"/>
        <w:ind w:left="0" w:leftChars="0" w:firstLine="640" w:firstLineChars="200"/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 w:bidi="ar-SA"/>
        </w:rPr>
        <w:t>如违法以上承诺，本单位愿意承担一切法律责任。</w:t>
      </w:r>
    </w:p>
    <w:p>
      <w:pPr>
        <w:pStyle w:val="2"/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 w:bidi="ar-SA"/>
        </w:rPr>
      </w:pPr>
    </w:p>
    <w:p>
      <w:pPr>
        <w:pStyle w:val="2"/>
        <w:jc w:val="right"/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 w:bidi="ar-SA"/>
        </w:rPr>
      </w:pPr>
    </w:p>
    <w:p>
      <w:pPr>
        <w:pStyle w:val="2"/>
        <w:jc w:val="right"/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 w:bidi="ar-SA"/>
        </w:rPr>
        <w:t>项目申报</w:t>
      </w:r>
      <w:bookmarkStart w:id="0" w:name="_GoBack"/>
      <w:bookmarkEnd w:id="0"/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 w:bidi="ar-SA"/>
        </w:rPr>
        <w:t>人名称：（盖章）</w:t>
      </w:r>
    </w:p>
    <w:p>
      <w:pPr>
        <w:pStyle w:val="2"/>
        <w:jc w:val="right"/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 w:bidi="ar-SA"/>
        </w:rPr>
      </w:pPr>
    </w:p>
    <w:p>
      <w:pPr>
        <w:pStyle w:val="2"/>
        <w:jc w:val="right"/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 w:bidi="ar-SA"/>
        </w:rPr>
      </w:pPr>
    </w:p>
    <w:p>
      <w:pPr>
        <w:pStyle w:val="2"/>
        <w:jc w:val="right"/>
        <w:rPr>
          <w:rFonts w:hint="default" w:ascii="仿宋_GB2312" w:eastAsia="仿宋_GB2312" w:cs="宋体" w:hAnsiTheme="minorEastAsia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 w:bidi="ar-SA"/>
        </w:rPr>
        <w:t>法人或授权代表人：（签字）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8EA2996"/>
    <w:rsid w:val="7DD43F4E"/>
    <w:rsid w:val="7F9FB506"/>
    <w:rsid w:val="B7EB29D9"/>
    <w:rsid w:val="BE665272"/>
    <w:rsid w:val="C7AB1BD0"/>
    <w:rsid w:val="D7FA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denglujuan</cp:lastModifiedBy>
  <cp:lastPrinted>2022-06-09T10:26:52Z</cp:lastPrinted>
  <dcterms:modified xsi:type="dcterms:W3CDTF">2022-06-09T16:16:16Z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