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深圳市福田区教育系统202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年秋季面向20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年应届毕业生赴外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定点公开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招聘教师考生健康卡及承诺书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2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本人承诺：本人已认真阅读《深圳市福田区教育系统202</w:t>
            </w:r>
            <w:r>
              <w:rPr>
                <w:rFonts w:hint="eastAsia" w:hAnsi="宋体"/>
                <w:kern w:val="0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</w:rPr>
              <w:t>年秋季面向2</w:t>
            </w:r>
            <w:r>
              <w:rPr>
                <w:rFonts w:hint="eastAsia" w:hAnsi="宋体"/>
                <w:kern w:val="0"/>
                <w:lang w:val="en-US" w:eastAsia="zh-CN"/>
              </w:rPr>
              <w:t>022</w:t>
            </w:r>
            <w:r>
              <w:rPr>
                <w:rFonts w:hint="eastAsia" w:hAnsi="宋体"/>
                <w:kern w:val="0"/>
              </w:rPr>
              <w:t>年应届毕业生赴外定点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A88767E"/>
    <w:rsid w:val="0B173480"/>
    <w:rsid w:val="0EAD21EE"/>
    <w:rsid w:val="0F980379"/>
    <w:rsid w:val="105239BB"/>
    <w:rsid w:val="18367B40"/>
    <w:rsid w:val="194C226B"/>
    <w:rsid w:val="2B8D0C0D"/>
    <w:rsid w:val="35690FB8"/>
    <w:rsid w:val="52F745AF"/>
    <w:rsid w:val="593F2134"/>
    <w:rsid w:val="5A5822B4"/>
    <w:rsid w:val="5D457024"/>
    <w:rsid w:val="6CDA02AC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储珊</cp:lastModifiedBy>
  <cp:lastPrinted>2021-10-11T07:35:55Z</cp:lastPrinted>
  <dcterms:modified xsi:type="dcterms:W3CDTF">2021-10-11T07:36:45Z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