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0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附件3：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深圳市福田区教育系统2021年秋季面向2022年应届毕业生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赴外定点公开招聘教师报名表</w:t>
      </w:r>
    </w:p>
    <w:p>
      <w:pPr>
        <w:ind w:left="0" w:firstLine="210" w:firstLineChars="10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报名考点： </w:t>
      </w:r>
    </w:p>
    <w:tbl>
      <w:tblPr>
        <w:tblStyle w:val="10"/>
        <w:tblW w:w="4827" w:type="pct"/>
        <w:tblInd w:w="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436"/>
        <w:gridCol w:w="1255"/>
        <w:gridCol w:w="1255"/>
        <w:gridCol w:w="1"/>
        <w:gridCol w:w="1255"/>
        <w:gridCol w:w="1"/>
        <w:gridCol w:w="1256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3768" w:type="dxa"/>
            <w:gridSpan w:val="5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nil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学校任职</w:t>
            </w:r>
          </w:p>
        </w:tc>
        <w:tc>
          <w:tcPr>
            <w:tcW w:w="3768" w:type="dxa"/>
            <w:gridSpan w:val="5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25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是否免费师范生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</w:rPr>
              <w:t>是否定向生、委培生</w:t>
            </w:r>
          </w:p>
        </w:tc>
        <w:tc>
          <w:tcPr>
            <w:tcW w:w="2512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最高学历期间</w:t>
            </w:r>
          </w:p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奖学金情况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奖学金级别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奖学金等次</w:t>
            </w:r>
          </w:p>
        </w:tc>
        <w:tc>
          <w:tcPr>
            <w:tcW w:w="1257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57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注：国内外院校均填写中文全称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147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注：国内外院校均填写中文全称，如无请留空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如无请留空</w:t>
            </w: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147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博士毕业院校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注：国内外院校均填写中文全称，如无请留空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博士专业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如无请留空</w:t>
            </w: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147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最高学历实际绩点</w:t>
            </w:r>
          </w:p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（按百分制折算）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英语等级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有关外语水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平其它说明 </w:t>
            </w:r>
          </w:p>
        </w:tc>
        <w:tc>
          <w:tcPr>
            <w:tcW w:w="3147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33" w:type="dxa"/>
            <w:gridSpan w:val="9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EEEEE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其它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身高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体重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47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联系电话1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联系电话2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QQ号</w:t>
            </w:r>
          </w:p>
        </w:tc>
        <w:tc>
          <w:tcPr>
            <w:tcW w:w="3147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1436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是/否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是否已签约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其他工作</w:t>
            </w:r>
          </w:p>
        </w:tc>
        <w:tc>
          <w:tcPr>
            <w:tcW w:w="1255" w:type="dxa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3147" w:type="dxa"/>
            <w:gridSpan w:val="3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（从本科起）</w:t>
            </w:r>
          </w:p>
        </w:tc>
        <w:tc>
          <w:tcPr>
            <w:tcW w:w="8349" w:type="dxa"/>
            <w:gridSpan w:val="8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8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before="75" w:before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8349" w:type="dxa"/>
            <w:gridSpan w:val="8"/>
            <w:tcBorders>
              <w:top w:val="single" w:color="222222" w:sz="6" w:space="0"/>
              <w:left w:val="nil"/>
              <w:bottom w:val="single" w:color="222222" w:sz="6" w:space="0"/>
              <w:right w:val="single" w:color="222222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240" w:lineRule="exact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 xml:space="preserve"> 注： 1、考生须准备一式两份报名表（此表在报名及资格审查时使用）；2、此表任何栏目内容涂改无效。</w:t>
      </w:r>
    </w:p>
    <w:p>
      <w:pPr>
        <w:spacing w:line="375" w:lineRule="atLeast"/>
        <w:jc w:val="center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本人承诺</w:t>
      </w:r>
    </w:p>
    <w:p>
      <w:pPr>
        <w:spacing w:line="375" w:lineRule="atLeast"/>
        <w:ind w:left="0" w:firstLine="480"/>
        <w:rPr>
          <w:rFonts w:hint="eastAsia" w:ascii="宋体" w:hAnsi="宋体" w:eastAsia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本人承诺：本表填写的信息全部属实。本人符合招聘公告规定的所有条件以及报名职位的所有资格要求。如不符合，本人愿意承担由此造成的一切后果。</w:t>
      </w:r>
    </w:p>
    <w:p>
      <w:pPr>
        <w:spacing w:line="375" w:lineRule="atLeast"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                  承诺人（本人签名）： </w:t>
      </w:r>
    </w:p>
    <w:p>
      <w:pPr>
        <w:spacing w:line="375" w:lineRule="atLeast"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                              年      月       日</w:t>
      </w:r>
    </w:p>
    <w:sectPr>
      <w:pgSz w:w="11906" w:h="16838"/>
      <w:pgMar w:top="720" w:right="720" w:bottom="567" w:left="72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noPunctuationKerning w:val="1"/>
  <w:characterSpacingControl w:val="doNotCompress"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42A69"/>
    <w:rsid w:val="4E5322F3"/>
    <w:rsid w:val="56E519A7"/>
    <w:rsid w:val="5C783C1A"/>
    <w:rsid w:val="634B2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next w:val="2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unhideWhenUsed/>
    <w:uiPriority w:val="99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p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">
    <w:name w:val="thstyle"/>
    <w:basedOn w:val="1"/>
    <w:uiPriority w:val="0"/>
    <w:pPr>
      <w:keepNext w:val="0"/>
      <w:keepLines w:val="0"/>
      <w:widowControl/>
      <w:suppressLineNumbers w:val="0"/>
      <w:pBdr>
        <w:top w:val="single" w:color="222222" w:sz="6" w:space="0"/>
        <w:left w:val="single" w:color="222222" w:sz="6" w:space="0"/>
        <w:bottom w:val="single" w:color="222222" w:sz="6" w:space="0"/>
        <w:right w:val="single" w:color="222222" w:sz="6" w:space="0"/>
      </w:pBdr>
      <w:shd w:val="clear" w:color="auto" w:fill="FFFFFF"/>
      <w:spacing w:before="100" w:beforeAutospacing="1" w:after="100" w:afterAutospacing="1"/>
      <w:ind w:left="0" w:right="0"/>
      <w:jc w:val="center"/>
    </w:pPr>
    <w:rPr>
      <w:rFonts w:hint="eastAsia" w:ascii="宋体" w:hAnsi="宋体" w:eastAsia="宋体" w:cs="宋体"/>
      <w:b/>
      <w:bCs/>
      <w:kern w:val="0"/>
      <w:sz w:val="26"/>
      <w:szCs w:val="26"/>
      <w:lang w:val="en-US" w:eastAsia="zh-CN" w:bidi="ar"/>
    </w:rPr>
  </w:style>
  <w:style w:type="paragraph" w:customStyle="1" w:styleId="14">
    <w:name w:val="HTML 预设格式 Char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5">
    <w:name w:val="普通(网站)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6">
    <w:name w:val="table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普通(网站) Char Char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HTML 预设格式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9">
    <w:name w:val="普通(网站) Char Char Char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">
    <w:name w:val="nowrap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msonormal1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普通(网站) Char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3">
    <w:name w:val="pre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">
    <w:name w:val="tdstyle"/>
    <w:basedOn w:val="1"/>
    <w:uiPriority w:val="0"/>
    <w:pPr>
      <w:keepNext w:val="0"/>
      <w:keepLines w:val="0"/>
      <w:widowControl/>
      <w:suppressLineNumbers w:val="0"/>
      <w:pBdr>
        <w:top w:val="single" w:color="222222" w:sz="6" w:space="0"/>
        <w:left w:val="single" w:color="222222" w:sz="6" w:space="0"/>
        <w:bottom w:val="single" w:color="222222" w:sz="6" w:space="0"/>
        <w:right w:val="single" w:color="222222" w:sz="6" w:space="0"/>
      </w:pBdr>
      <w:shd w:val="clear" w:color="auto" w:fill="FFFFFF"/>
      <w:spacing w:before="100" w:beforeAutospacing="1" w:after="100" w:afterAutospacing="1"/>
      <w:ind w:left="0" w:right="0"/>
      <w:jc w:val="center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5">
    <w:name w:val="17"/>
    <w:basedOn w:val="11"/>
    <w:uiPriority w:val="0"/>
    <w:rPr>
      <w:rFonts w:hint="default" w:ascii="Times New Roman" w:hAnsi="Times New Roman" w:cs="Times New Roman"/>
    </w:rPr>
  </w:style>
  <w:style w:type="character" w:customStyle="1" w:styleId="26">
    <w:name w:val="16"/>
    <w:basedOn w:val="11"/>
    <w:uiPriority w:val="0"/>
    <w:rPr>
      <w:rFonts w:hint="default" w:ascii="Times New Roman" w:hAnsi="Times New Roman" w:cs="Times New Roman"/>
    </w:rPr>
  </w:style>
  <w:style w:type="character" w:customStyle="1" w:styleId="27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28">
    <w:name w:val="19"/>
    <w:basedOn w:val="11"/>
    <w:uiPriority w:val="0"/>
    <w:rPr>
      <w:rFonts w:hint="default" w:ascii="Times New Roman" w:hAnsi="Times New Roman" w:cs="Times New Roman"/>
    </w:rPr>
  </w:style>
  <w:style w:type="character" w:customStyle="1" w:styleId="29">
    <w:name w:val="20"/>
    <w:basedOn w:val="11"/>
    <w:uiPriority w:val="0"/>
    <w:rPr>
      <w:rFonts w:hint="default" w:ascii="Times New Roman" w:hAnsi="Times New Roman" w:cs="Times New Roman"/>
    </w:rPr>
  </w:style>
  <w:style w:type="character" w:customStyle="1" w:styleId="30">
    <w:name w:val="15"/>
    <w:basedOn w:val="11"/>
    <w:uiPriority w:val="0"/>
    <w:rPr>
      <w:rFonts w:hint="default" w:ascii="Times New Roman" w:hAnsi="Times New Roman" w:cs="Times New Roman"/>
    </w:rPr>
  </w:style>
  <w:style w:type="character" w:customStyle="1" w:styleId="31">
    <w:name w:val="18"/>
    <w:basedOn w:val="11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Characters>348</Characters>
  <Lines>2</Lines>
  <Paragraphs>1</Paragraphs>
  <TotalTime>0</TotalTime>
  <ScaleCrop>false</ScaleCrop>
  <LinksUpToDate>false</LinksUpToDate>
  <Application>WPS Office_11.8.2.9017_F1E327BC-269C-435d-A152-05C5408002CA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2021-10-11T05:15:40Z</dcterms:created>
  <dc:creator>思敏</dc:creator>
  <cp:lastModifiedBy>聪</cp:lastModifiedBy>
  <dcterms:modified xsi:type="dcterms:W3CDTF">2021-10-11T07:57:02Z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E78A047914B54721831902D326FC92E6</vt:lpwstr>
  </property>
</Properties>
</file>